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DD" w:rsidRDefault="00AF54DD" w:rsidP="00AF54DD">
      <w:pPr>
        <w:tabs>
          <w:tab w:val="left" w:pos="1080"/>
        </w:tabs>
        <w:autoSpaceDE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009650" cy="1009650"/>
            <wp:effectExtent l="0" t="0" r="0" b="0"/>
            <wp:docPr id="1" name="Picture 1" descr="CookColorSeal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ColorSeal_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DD" w:rsidRDefault="00AF54DD" w:rsidP="00AF54DD">
      <w:pPr>
        <w:tabs>
          <w:tab w:val="left" w:pos="1080"/>
        </w:tabs>
        <w:autoSpaceDE/>
        <w:adjustRightInd/>
        <w:rPr>
          <w:rFonts w:ascii="Times New Roman" w:eastAsia="Calibri" w:hAnsi="Times New Roman" w:cs="Times New Roman"/>
          <w:sz w:val="22"/>
          <w:szCs w:val="22"/>
        </w:rPr>
      </w:pPr>
    </w:p>
    <w:p w:rsidR="00AF54DD" w:rsidRDefault="00AF54DD" w:rsidP="00AF54DD">
      <w:pPr>
        <w:tabs>
          <w:tab w:val="left" w:pos="1080"/>
        </w:tabs>
        <w:autoSpaceDE/>
        <w:adjustRightInd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To:</w:t>
      </w:r>
      <w:r>
        <w:rPr>
          <w:rFonts w:ascii="Times New Roman" w:eastAsia="Calibri" w:hAnsi="Times New Roman" w:cs="Times New Roman"/>
          <w:sz w:val="22"/>
          <w:szCs w:val="22"/>
        </w:rPr>
        <w:tab/>
        <w:t>Honorable President and Members</w:t>
      </w:r>
    </w:p>
    <w:p w:rsidR="00AF54DD" w:rsidRDefault="00AF54DD" w:rsidP="00AF54DD">
      <w:pPr>
        <w:tabs>
          <w:tab w:val="left" w:pos="1080"/>
        </w:tabs>
        <w:autoSpaceDE/>
        <w:adjustRightInd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  <w:t>Cook County Board of Commissioners</w:t>
      </w:r>
    </w:p>
    <w:p w:rsidR="00AF54DD" w:rsidRDefault="00AF54DD" w:rsidP="00AF54DD">
      <w:pPr>
        <w:tabs>
          <w:tab w:val="left" w:pos="1080"/>
        </w:tabs>
        <w:autoSpaceDE/>
        <w:adjustRightInd/>
        <w:rPr>
          <w:rFonts w:ascii="Times New Roman" w:eastAsia="Calibri" w:hAnsi="Times New Roman" w:cs="Times New Roman"/>
          <w:sz w:val="22"/>
          <w:szCs w:val="22"/>
        </w:rPr>
      </w:pPr>
    </w:p>
    <w:p w:rsidR="00AF54DD" w:rsidRDefault="00AF54DD" w:rsidP="00AF54DD">
      <w:pPr>
        <w:tabs>
          <w:tab w:val="left" w:pos="1080"/>
        </w:tabs>
        <w:autoSpaceDE/>
        <w:adjustRightInd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From:</w:t>
      </w:r>
      <w:r>
        <w:rPr>
          <w:rFonts w:ascii="Times New Roman" w:eastAsia="Calibri" w:hAnsi="Times New Roman" w:cs="Times New Roman"/>
          <w:sz w:val="22"/>
          <w:szCs w:val="22"/>
        </w:rPr>
        <w:tab/>
        <w:t>Matthew B. DeLeon</w:t>
      </w:r>
    </w:p>
    <w:p w:rsidR="00AF54DD" w:rsidRDefault="00AF54DD" w:rsidP="00AF54DD">
      <w:pPr>
        <w:tabs>
          <w:tab w:val="left" w:pos="1080"/>
          <w:tab w:val="center" w:pos="4320"/>
          <w:tab w:val="right" w:pos="8640"/>
        </w:tabs>
        <w:autoSpaceDE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Secretary to the Board</w:t>
      </w:r>
    </w:p>
    <w:p w:rsidR="00AF54DD" w:rsidRDefault="00AF54DD" w:rsidP="00AF54DD">
      <w:pPr>
        <w:tabs>
          <w:tab w:val="left" w:pos="1080"/>
          <w:tab w:val="center" w:pos="4320"/>
          <w:tab w:val="right" w:pos="8640"/>
        </w:tabs>
        <w:autoSpaceDE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F54DD" w:rsidRDefault="00AF54DD" w:rsidP="00AF54DD">
      <w:pPr>
        <w:tabs>
          <w:tab w:val="left" w:pos="1080"/>
        </w:tabs>
        <w:autoSpaceDE/>
        <w:adjustRightInd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Date: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00B7676A">
        <w:rPr>
          <w:rFonts w:ascii="Times New Roman" w:eastAsia="Calibri" w:hAnsi="Times New Roman" w:cs="Times New Roman"/>
          <w:sz w:val="22"/>
          <w:szCs w:val="22"/>
        </w:rPr>
        <w:t>November 19</w:t>
      </w:r>
      <w:r>
        <w:rPr>
          <w:rFonts w:ascii="Times New Roman" w:eastAsia="Calibri" w:hAnsi="Times New Roman" w:cs="Times New Roman"/>
          <w:sz w:val="22"/>
          <w:szCs w:val="22"/>
        </w:rPr>
        <w:t>, 2014</w:t>
      </w:r>
    </w:p>
    <w:p w:rsidR="00AF54DD" w:rsidRDefault="00AF54DD" w:rsidP="00AF54DD">
      <w:pPr>
        <w:tabs>
          <w:tab w:val="left" w:pos="1080"/>
        </w:tabs>
        <w:autoSpaceDE/>
        <w:adjustRightInd/>
        <w:rPr>
          <w:rFonts w:ascii="Times New Roman" w:eastAsia="Calibri" w:hAnsi="Times New Roman" w:cs="Times New Roman"/>
          <w:sz w:val="22"/>
          <w:szCs w:val="22"/>
        </w:rPr>
      </w:pPr>
    </w:p>
    <w:p w:rsidR="00AF54DD" w:rsidRDefault="00AF54DD" w:rsidP="00AF54DD">
      <w:pPr>
        <w:tabs>
          <w:tab w:val="left" w:pos="1080"/>
        </w:tabs>
        <w:autoSpaceDE/>
        <w:adjustRightInd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Subject:</w:t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Errata for the </w:t>
      </w:r>
      <w:r w:rsidR="00B7676A">
        <w:rPr>
          <w:rFonts w:ascii="Times New Roman" w:eastAsia="Calibri" w:hAnsi="Times New Roman" w:cs="Times New Roman"/>
          <w:sz w:val="22"/>
          <w:szCs w:val="22"/>
        </w:rPr>
        <w:t>November 19</w:t>
      </w:r>
      <w:r>
        <w:rPr>
          <w:rFonts w:ascii="Times New Roman" w:eastAsia="Calibri" w:hAnsi="Times New Roman" w:cs="Times New Roman"/>
          <w:sz w:val="22"/>
          <w:szCs w:val="22"/>
        </w:rPr>
        <w:t>, 2014 Board Agenda</w:t>
      </w:r>
    </w:p>
    <w:p w:rsidR="00AF54DD" w:rsidRDefault="00AF54DD" w:rsidP="00AF54DD">
      <w:pPr>
        <w:tabs>
          <w:tab w:val="left" w:pos="1080"/>
        </w:tabs>
        <w:autoSpaceDE/>
        <w:adjustRightInd/>
        <w:rPr>
          <w:rFonts w:ascii="Times New Roman" w:eastAsia="Calibri" w:hAnsi="Times New Roman" w:cs="Times New Roman"/>
          <w:sz w:val="22"/>
          <w:szCs w:val="22"/>
          <w:u w:val="double"/>
        </w:rPr>
      </w:pP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double"/>
        </w:rPr>
        <w:tab/>
      </w:r>
    </w:p>
    <w:p w:rsidR="00AF54DD" w:rsidRDefault="00AF54DD" w:rsidP="00AF54DD">
      <w:pPr>
        <w:tabs>
          <w:tab w:val="left" w:pos="1080"/>
        </w:tabs>
        <w:autoSpaceDE/>
        <w:adjustRightInd/>
        <w:rPr>
          <w:rFonts w:ascii="Times New Roman" w:eastAsia="Calibri" w:hAnsi="Times New Roman" w:cs="Times New Roman"/>
          <w:sz w:val="22"/>
          <w:szCs w:val="22"/>
        </w:rPr>
      </w:pPr>
    </w:p>
    <w:p w:rsidR="00AF54DD" w:rsidRDefault="00AF54DD" w:rsidP="00AF54DD">
      <w:pPr>
        <w:tabs>
          <w:tab w:val="left" w:pos="1080"/>
        </w:tabs>
        <w:autoSpaceDE/>
        <w:adjustRightInd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Please be advised of the following changes to the item listed below. </w:t>
      </w:r>
    </w:p>
    <w:p w:rsidR="00AF54DD" w:rsidRDefault="00AF54DD" w:rsidP="00AF54DD">
      <w:pPr>
        <w:spacing w:line="228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B078B" w:rsidRDefault="00796D82" w:rsidP="00B7676A">
      <w:pPr>
        <w:pStyle w:val="ListParagraph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Page </w:t>
      </w:r>
      <w:r w:rsidR="00B7676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13, 14-6181 (actual number 14-6471): </w:t>
      </w:r>
      <w:r w:rsidR="00B7676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The Tax Levy Item is mistakenly identified as Item 14-6181, which is another item on the agenda. The Tax Levy Item </w:t>
      </w:r>
      <w:proofErr w:type="gramStart"/>
      <w:r w:rsidR="00B7676A">
        <w:rPr>
          <w:rFonts w:ascii="Times New Roman" w:hAnsi="Times New Roman" w:cs="Times New Roman"/>
          <w:bCs/>
          <w:color w:val="000000"/>
          <w:sz w:val="22"/>
          <w:szCs w:val="22"/>
        </w:rPr>
        <w:t>correct</w:t>
      </w:r>
      <w:proofErr w:type="gramEnd"/>
      <w:r w:rsidR="00B7676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number 14-6471. </w:t>
      </w:r>
    </w:p>
    <w:p w:rsidR="002B078B" w:rsidRPr="002B078B" w:rsidRDefault="002B078B" w:rsidP="002B078B">
      <w:pPr>
        <w:widowControl w:val="0"/>
        <w:tabs>
          <w:tab w:val="left" w:pos="29"/>
        </w:tabs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705B34" w:rsidRDefault="00705B34" w:rsidP="006A792E">
      <w:pPr>
        <w:pStyle w:val="ListParagraph"/>
        <w:spacing w:line="228" w:lineRule="auto"/>
        <w:ind w:left="360"/>
        <w:jc w:val="both"/>
      </w:pPr>
      <w:bookmarkStart w:id="0" w:name="_GoBack"/>
      <w:bookmarkEnd w:id="0"/>
    </w:p>
    <w:sectPr w:rsidR="00705B34" w:rsidSect="00350D5E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59" w:rsidRDefault="00206859" w:rsidP="00350D5E">
      <w:r>
        <w:separator/>
      </w:r>
    </w:p>
  </w:endnote>
  <w:endnote w:type="continuationSeparator" w:id="0">
    <w:p w:rsidR="00206859" w:rsidRDefault="00206859" w:rsidP="003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59" w:rsidRDefault="00206859" w:rsidP="00350D5E">
      <w:r>
        <w:separator/>
      </w:r>
    </w:p>
  </w:footnote>
  <w:footnote w:type="continuationSeparator" w:id="0">
    <w:p w:rsidR="00206859" w:rsidRDefault="00206859" w:rsidP="003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5E" w:rsidRPr="00ED2DD4" w:rsidRDefault="00350D5E" w:rsidP="00350D5E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 w:rsidRPr="00ED2DD4">
      <w:rPr>
        <w:rFonts w:ascii="Times New Roman" w:hAnsi="Times New Roman" w:cs="Times New Roman"/>
        <w:b/>
        <w:sz w:val="22"/>
        <w:szCs w:val="22"/>
      </w:rPr>
      <w:t xml:space="preserve">Page </w:t>
    </w:r>
    <w:r w:rsidRPr="00ED2DD4">
      <w:rPr>
        <w:rFonts w:ascii="Times New Roman" w:hAnsi="Times New Roman" w:cs="Times New Roman"/>
        <w:b/>
        <w:bCs/>
        <w:sz w:val="22"/>
        <w:szCs w:val="22"/>
      </w:rPr>
      <w:fldChar w:fldCharType="begin"/>
    </w:r>
    <w:r w:rsidRPr="00ED2DD4">
      <w:rPr>
        <w:rFonts w:ascii="Times New Roman" w:hAnsi="Times New Roman" w:cs="Times New Roman"/>
        <w:b/>
        <w:bCs/>
        <w:sz w:val="22"/>
        <w:szCs w:val="22"/>
      </w:rPr>
      <w:instrText xml:space="preserve"> PAGE </w:instrText>
    </w:r>
    <w:r w:rsidRPr="00ED2DD4">
      <w:rPr>
        <w:rFonts w:ascii="Times New Roman" w:hAnsi="Times New Roman" w:cs="Times New Roman"/>
        <w:b/>
        <w:bCs/>
        <w:sz w:val="22"/>
        <w:szCs w:val="22"/>
      </w:rPr>
      <w:fldChar w:fldCharType="separate"/>
    </w:r>
    <w:r w:rsidR="00705B34">
      <w:rPr>
        <w:rFonts w:ascii="Times New Roman" w:hAnsi="Times New Roman" w:cs="Times New Roman"/>
        <w:b/>
        <w:bCs/>
        <w:noProof/>
        <w:sz w:val="22"/>
        <w:szCs w:val="22"/>
      </w:rPr>
      <w:t>2</w:t>
    </w:r>
    <w:r w:rsidRPr="00ED2DD4">
      <w:rPr>
        <w:rFonts w:ascii="Times New Roman" w:hAnsi="Times New Roman" w:cs="Times New Roman"/>
        <w:b/>
        <w:bCs/>
        <w:sz w:val="22"/>
        <w:szCs w:val="22"/>
      </w:rPr>
      <w:fldChar w:fldCharType="end"/>
    </w:r>
    <w:r w:rsidRPr="00ED2DD4">
      <w:rPr>
        <w:rFonts w:ascii="Times New Roman" w:hAnsi="Times New Roman" w:cs="Times New Roman"/>
        <w:b/>
        <w:sz w:val="22"/>
        <w:szCs w:val="22"/>
      </w:rPr>
      <w:t xml:space="preserve"> of </w:t>
    </w:r>
    <w:r w:rsidRPr="00ED2DD4">
      <w:rPr>
        <w:rFonts w:ascii="Times New Roman" w:hAnsi="Times New Roman" w:cs="Times New Roman"/>
        <w:b/>
        <w:bCs/>
        <w:sz w:val="22"/>
        <w:szCs w:val="22"/>
      </w:rPr>
      <w:fldChar w:fldCharType="begin"/>
    </w:r>
    <w:r w:rsidRPr="00ED2DD4">
      <w:rPr>
        <w:rFonts w:ascii="Times New Roman" w:hAnsi="Times New Roman" w:cs="Times New Roman"/>
        <w:b/>
        <w:bCs/>
        <w:sz w:val="22"/>
        <w:szCs w:val="22"/>
      </w:rPr>
      <w:instrText xml:space="preserve"> NUMPAGES  </w:instrText>
    </w:r>
    <w:r w:rsidRPr="00ED2DD4">
      <w:rPr>
        <w:rFonts w:ascii="Times New Roman" w:hAnsi="Times New Roman" w:cs="Times New Roman"/>
        <w:b/>
        <w:bCs/>
        <w:sz w:val="22"/>
        <w:szCs w:val="22"/>
      </w:rPr>
      <w:fldChar w:fldCharType="separate"/>
    </w:r>
    <w:r w:rsidR="004104BA">
      <w:rPr>
        <w:rFonts w:ascii="Times New Roman" w:hAnsi="Times New Roman" w:cs="Times New Roman"/>
        <w:b/>
        <w:bCs/>
        <w:noProof/>
        <w:sz w:val="22"/>
        <w:szCs w:val="22"/>
      </w:rPr>
      <w:t>1</w:t>
    </w:r>
    <w:r w:rsidRPr="00ED2DD4">
      <w:rPr>
        <w:rFonts w:ascii="Times New Roman" w:hAnsi="Times New Roman" w:cs="Times New Roman"/>
        <w:b/>
        <w:bCs/>
        <w:sz w:val="22"/>
        <w:szCs w:val="22"/>
      </w:rPr>
      <w:fldChar w:fldCharType="end"/>
    </w:r>
  </w:p>
  <w:p w:rsidR="00350D5E" w:rsidRPr="00F80E0D" w:rsidRDefault="00350D5E" w:rsidP="00350D5E">
    <w:pPr>
      <w:pStyle w:val="Header"/>
      <w:jc w:val="right"/>
      <w:rPr>
        <w:szCs w:val="22"/>
      </w:rPr>
    </w:pPr>
    <w:r w:rsidRPr="00ED2DD4">
      <w:rPr>
        <w:rFonts w:ascii="Times New Roman" w:hAnsi="Times New Roman" w:cs="Times New Roman"/>
        <w:b/>
        <w:sz w:val="22"/>
        <w:szCs w:val="22"/>
      </w:rPr>
      <w:t xml:space="preserve">Errata for </w:t>
    </w:r>
    <w:r>
      <w:rPr>
        <w:rFonts w:ascii="Times New Roman" w:hAnsi="Times New Roman" w:cs="Times New Roman"/>
        <w:b/>
        <w:sz w:val="22"/>
        <w:szCs w:val="22"/>
      </w:rPr>
      <w:t>September 10</w:t>
    </w:r>
    <w:r w:rsidRPr="00ED2DD4">
      <w:rPr>
        <w:rFonts w:ascii="Times New Roman" w:hAnsi="Times New Roman" w:cs="Times New Roman"/>
        <w:b/>
        <w:sz w:val="22"/>
        <w:szCs w:val="22"/>
      </w:rPr>
      <w:t>, 2014 Board Agenda</w:t>
    </w:r>
  </w:p>
  <w:p w:rsidR="00350D5E" w:rsidRDefault="00350D5E" w:rsidP="00350D5E">
    <w:pPr>
      <w:pStyle w:val="Header"/>
    </w:pPr>
  </w:p>
  <w:p w:rsidR="00350D5E" w:rsidRDefault="00350D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0990"/>
    <w:multiLevelType w:val="hybridMultilevel"/>
    <w:tmpl w:val="7B6C6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DD"/>
    <w:rsid w:val="00045718"/>
    <w:rsid w:val="00071D36"/>
    <w:rsid w:val="0008440A"/>
    <w:rsid w:val="00206599"/>
    <w:rsid w:val="00206859"/>
    <w:rsid w:val="00231245"/>
    <w:rsid w:val="002A0E63"/>
    <w:rsid w:val="002B078B"/>
    <w:rsid w:val="00334190"/>
    <w:rsid w:val="00350D5E"/>
    <w:rsid w:val="0035778C"/>
    <w:rsid w:val="004104BA"/>
    <w:rsid w:val="004505ED"/>
    <w:rsid w:val="00455E0D"/>
    <w:rsid w:val="0054281D"/>
    <w:rsid w:val="006209F6"/>
    <w:rsid w:val="006A792E"/>
    <w:rsid w:val="006F18F4"/>
    <w:rsid w:val="00705B34"/>
    <w:rsid w:val="0071215A"/>
    <w:rsid w:val="00712678"/>
    <w:rsid w:val="00725B56"/>
    <w:rsid w:val="007528A9"/>
    <w:rsid w:val="00752FA0"/>
    <w:rsid w:val="00766525"/>
    <w:rsid w:val="00790182"/>
    <w:rsid w:val="00796D82"/>
    <w:rsid w:val="008717C6"/>
    <w:rsid w:val="008F6347"/>
    <w:rsid w:val="009504EA"/>
    <w:rsid w:val="00A1065C"/>
    <w:rsid w:val="00A81DAA"/>
    <w:rsid w:val="00AE4C1A"/>
    <w:rsid w:val="00AF54DD"/>
    <w:rsid w:val="00B7676A"/>
    <w:rsid w:val="00BE3A38"/>
    <w:rsid w:val="00CB3F7A"/>
    <w:rsid w:val="00D179E1"/>
    <w:rsid w:val="00D3749B"/>
    <w:rsid w:val="00D73398"/>
    <w:rsid w:val="00D737CC"/>
    <w:rsid w:val="00D9427C"/>
    <w:rsid w:val="00DA0695"/>
    <w:rsid w:val="00E60BED"/>
    <w:rsid w:val="00EA50FC"/>
    <w:rsid w:val="00EA7D46"/>
    <w:rsid w:val="00EF70C8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DD"/>
    <w:rPr>
      <w:rFonts w:ascii="Tahoma" w:eastAsiaTheme="minorEastAsi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778C"/>
    <w:pPr>
      <w:autoSpaceDE/>
      <w:autoSpaceDN/>
      <w:adjustRightInd/>
    </w:pPr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78C"/>
    <w:rPr>
      <w:rFonts w:ascii="Arial" w:eastAsiaTheme="minorHAnsi" w:hAnsi="Arial" w:cstheme="minorBidi"/>
      <w:szCs w:val="21"/>
    </w:rPr>
  </w:style>
  <w:style w:type="paragraph" w:styleId="Header">
    <w:name w:val="header"/>
    <w:basedOn w:val="Normal"/>
    <w:link w:val="HeaderChar"/>
    <w:unhideWhenUsed/>
    <w:rsid w:val="00350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0D5E"/>
    <w:rPr>
      <w:rFonts w:ascii="Arial" w:eastAsiaTheme="minorEastAsia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50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5E"/>
    <w:rPr>
      <w:rFonts w:ascii="Arial" w:eastAsiaTheme="minorEastAsia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DD"/>
    <w:rPr>
      <w:rFonts w:ascii="Tahoma" w:eastAsiaTheme="minorEastAsi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778C"/>
    <w:pPr>
      <w:autoSpaceDE/>
      <w:autoSpaceDN/>
      <w:adjustRightInd/>
    </w:pPr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78C"/>
    <w:rPr>
      <w:rFonts w:ascii="Arial" w:eastAsiaTheme="minorHAnsi" w:hAnsi="Arial" w:cstheme="minorBidi"/>
      <w:szCs w:val="21"/>
    </w:rPr>
  </w:style>
  <w:style w:type="paragraph" w:styleId="Header">
    <w:name w:val="header"/>
    <w:basedOn w:val="Normal"/>
    <w:link w:val="HeaderChar"/>
    <w:unhideWhenUsed/>
    <w:rsid w:val="00350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0D5E"/>
    <w:rPr>
      <w:rFonts w:ascii="Arial" w:eastAsiaTheme="minorEastAsia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50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5E"/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Rose (Secretary to the Board)</dc:creator>
  <cp:lastModifiedBy>Matthew DeLeon (Secretary to the Board)</cp:lastModifiedBy>
  <cp:revision>3</cp:revision>
  <cp:lastPrinted>2014-11-19T21:00:00Z</cp:lastPrinted>
  <dcterms:created xsi:type="dcterms:W3CDTF">2014-11-19T20:59:00Z</dcterms:created>
  <dcterms:modified xsi:type="dcterms:W3CDTF">2014-11-19T21:02:00Z</dcterms:modified>
</cp:coreProperties>
</file>